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BB21" w14:textId="44C6CC91" w:rsidR="00B92890" w:rsidRDefault="00352BD0" w:rsidP="00B92890">
      <w:pPr>
        <w:pStyle w:val="Standard"/>
        <w:widowControl/>
        <w:suppressAutoHyphens w:val="0"/>
        <w:autoSpaceDE w:val="0"/>
        <w:jc w:val="center"/>
        <w:rPr>
          <w:rFonts w:ascii="Alef" w:hAnsi="Alef" w:cs="Alef"/>
          <w:b/>
          <w:bCs/>
          <w:color w:val="002060"/>
          <w:sz w:val="36"/>
          <w:szCs w:val="36"/>
        </w:rPr>
      </w:pPr>
      <w:r w:rsidRPr="00B742AF">
        <w:rPr>
          <w:rFonts w:ascii="Alef" w:hAnsi="Alef" w:cs="Alef"/>
          <w:b/>
          <w:bCs/>
          <w:color w:val="002060"/>
          <w:sz w:val="36"/>
          <w:szCs w:val="36"/>
        </w:rPr>
        <w:t xml:space="preserve">SCHEDA </w:t>
      </w:r>
      <w:r w:rsidR="00B92890">
        <w:rPr>
          <w:rFonts w:ascii="Alef" w:hAnsi="Alef" w:cs="Alef"/>
          <w:b/>
          <w:bCs/>
          <w:color w:val="002060"/>
          <w:sz w:val="36"/>
          <w:szCs w:val="36"/>
        </w:rPr>
        <w:t xml:space="preserve">PROGETTO </w:t>
      </w:r>
      <w:bookmarkStart w:id="0" w:name="_GoBack"/>
      <w:bookmarkEnd w:id="0"/>
    </w:p>
    <w:p w14:paraId="6B801169" w14:textId="77777777" w:rsidR="00C95296" w:rsidRDefault="00C95296" w:rsidP="00352BD0">
      <w:pPr>
        <w:pStyle w:val="Standard"/>
        <w:widowControl/>
        <w:suppressAutoHyphens w:val="0"/>
        <w:autoSpaceDE w:val="0"/>
        <w:jc w:val="center"/>
        <w:rPr>
          <w:rFonts w:ascii="Alef" w:hAnsi="Alef" w:cs="Alef"/>
          <w:b/>
          <w:bCs/>
          <w:color w:val="002060"/>
          <w:sz w:val="36"/>
          <w:szCs w:val="36"/>
        </w:rPr>
      </w:pPr>
      <w:r>
        <w:rPr>
          <w:rFonts w:ascii="Alef" w:hAnsi="Alef" w:cs="Alef"/>
          <w:b/>
          <w:bCs/>
          <w:color w:val="002060"/>
          <w:sz w:val="36"/>
          <w:szCs w:val="36"/>
        </w:rPr>
        <w:t>#</w:t>
      </w:r>
      <w:proofErr w:type="spellStart"/>
      <w:r>
        <w:rPr>
          <w:rFonts w:ascii="Alef" w:hAnsi="Alef" w:cs="Alef"/>
          <w:b/>
          <w:bCs/>
          <w:color w:val="002060"/>
          <w:sz w:val="36"/>
          <w:szCs w:val="36"/>
        </w:rPr>
        <w:t>coprogettiAMOBS</w:t>
      </w:r>
      <w:proofErr w:type="spellEnd"/>
    </w:p>
    <w:p w14:paraId="4B61248E" w14:textId="77777777" w:rsidR="00C921CF" w:rsidRPr="00B742AF" w:rsidRDefault="00C921CF" w:rsidP="00352BD0">
      <w:pPr>
        <w:pStyle w:val="Standard"/>
        <w:widowControl/>
        <w:suppressAutoHyphens w:val="0"/>
        <w:autoSpaceDE w:val="0"/>
        <w:jc w:val="center"/>
        <w:rPr>
          <w:rFonts w:ascii="Alef" w:hAnsi="Alef" w:cs="Alef"/>
          <w:b/>
          <w:bCs/>
          <w:color w:val="002060"/>
          <w:sz w:val="36"/>
          <w:szCs w:val="36"/>
        </w:rPr>
      </w:pPr>
      <w:r>
        <w:rPr>
          <w:rFonts w:ascii="Alef" w:hAnsi="Alef" w:cs="Alef"/>
          <w:b/>
          <w:bCs/>
          <w:color w:val="002060"/>
          <w:sz w:val="36"/>
          <w:szCs w:val="36"/>
        </w:rPr>
        <w:t>Tema 1: Minori/giovani</w:t>
      </w:r>
    </w:p>
    <w:p w14:paraId="672A6659" w14:textId="77777777" w:rsidR="00605ACE" w:rsidRDefault="00605ACE" w:rsidP="00352BD0">
      <w:pPr>
        <w:pStyle w:val="Standard"/>
        <w:widowControl/>
        <w:suppressAutoHyphens w:val="0"/>
        <w:autoSpaceDE w:val="0"/>
        <w:jc w:val="center"/>
        <w:rPr>
          <w:rFonts w:ascii="Alef" w:hAnsi="Alef" w:cs="Alef"/>
          <w:b/>
          <w:bCs/>
        </w:rPr>
      </w:pPr>
    </w:p>
    <w:p w14:paraId="0A37501D" w14:textId="77777777" w:rsidR="00C95296" w:rsidRPr="00B742AF" w:rsidRDefault="00C95296" w:rsidP="00352BD0">
      <w:pPr>
        <w:pStyle w:val="Standard"/>
        <w:widowControl/>
        <w:suppressAutoHyphens w:val="0"/>
        <w:autoSpaceDE w:val="0"/>
        <w:jc w:val="center"/>
        <w:rPr>
          <w:rFonts w:ascii="Alef" w:hAnsi="Alef" w:cs="Alef"/>
          <w:b/>
          <w:bCs/>
        </w:rPr>
      </w:pPr>
    </w:p>
    <w:p w14:paraId="5DAB6C7B" w14:textId="77777777" w:rsidR="00A1523C" w:rsidRPr="00B742AF" w:rsidRDefault="00A1523C" w:rsidP="00A1523C">
      <w:pPr>
        <w:autoSpaceDE w:val="0"/>
        <w:adjustRightInd w:val="0"/>
        <w:jc w:val="both"/>
        <w:rPr>
          <w:rFonts w:ascii="Alef" w:hAnsi="Alef" w:cs="Alef"/>
          <w:bCs/>
          <w:i/>
          <w:i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7871"/>
      </w:tblGrid>
      <w:tr w:rsidR="00352BD0" w:rsidRPr="00B742AF" w14:paraId="3A03B9F6" w14:textId="77777777" w:rsidTr="00D73D88">
        <w:tc>
          <w:tcPr>
            <w:tcW w:w="10004" w:type="dxa"/>
            <w:gridSpan w:val="2"/>
            <w:shd w:val="clear" w:color="auto" w:fill="auto"/>
          </w:tcPr>
          <w:p w14:paraId="0EDC269D" w14:textId="77777777" w:rsidR="00352BD0" w:rsidRPr="00B742AF" w:rsidRDefault="00352BD0" w:rsidP="00D73D88">
            <w:pPr>
              <w:autoSpaceDE w:val="0"/>
              <w:adjustRightInd w:val="0"/>
              <w:jc w:val="center"/>
              <w:rPr>
                <w:rFonts w:ascii="Alef" w:hAnsi="Alef" w:cs="Alef"/>
                <w:b/>
                <w:bCs/>
                <w:iCs/>
                <w:sz w:val="20"/>
                <w:szCs w:val="20"/>
              </w:rPr>
            </w:pPr>
            <w:r w:rsidRPr="00B742AF">
              <w:rPr>
                <w:rFonts w:ascii="Alef" w:hAnsi="Alef" w:cs="Alef"/>
                <w:b/>
                <w:bCs/>
                <w:iCs/>
                <w:sz w:val="20"/>
                <w:szCs w:val="20"/>
              </w:rPr>
              <w:t>DATI ENTE</w:t>
            </w:r>
          </w:p>
        </w:tc>
      </w:tr>
      <w:tr w:rsidR="00352BD0" w:rsidRPr="00B742AF" w14:paraId="2AF6731E" w14:textId="77777777" w:rsidTr="00C9529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78087C4C" w14:textId="77777777" w:rsidR="00352BD0" w:rsidRPr="00B742AF" w:rsidRDefault="00352BD0" w:rsidP="00C95296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  <w:r w:rsidRPr="00B742AF">
              <w:rPr>
                <w:rFonts w:ascii="Alef" w:hAnsi="Alef" w:cs="Alef"/>
                <w:bCs/>
                <w:iCs/>
                <w:sz w:val="20"/>
                <w:szCs w:val="20"/>
              </w:rPr>
              <w:t>DENOMINAZIONE</w:t>
            </w:r>
          </w:p>
        </w:tc>
        <w:tc>
          <w:tcPr>
            <w:tcW w:w="8019" w:type="dxa"/>
            <w:shd w:val="clear" w:color="auto" w:fill="auto"/>
          </w:tcPr>
          <w:p w14:paraId="02EB378F" w14:textId="77777777" w:rsidR="00352BD0" w:rsidRPr="00B742AF" w:rsidRDefault="00352BD0" w:rsidP="00D73D88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</w:p>
        </w:tc>
      </w:tr>
      <w:tr w:rsidR="00352BD0" w:rsidRPr="00B742AF" w14:paraId="166AB0CA" w14:textId="77777777" w:rsidTr="00C9529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4B3625BD" w14:textId="77777777" w:rsidR="00352BD0" w:rsidRPr="00B742AF" w:rsidRDefault="00352BD0" w:rsidP="00C95296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  <w:r w:rsidRPr="00B742AF">
              <w:rPr>
                <w:rFonts w:ascii="Alef" w:hAnsi="Alef" w:cs="Alef"/>
                <w:bCs/>
                <w:iCs/>
                <w:sz w:val="20"/>
                <w:szCs w:val="20"/>
              </w:rPr>
              <w:t>REFERENTE</w:t>
            </w:r>
          </w:p>
        </w:tc>
        <w:tc>
          <w:tcPr>
            <w:tcW w:w="8019" w:type="dxa"/>
            <w:shd w:val="clear" w:color="auto" w:fill="auto"/>
          </w:tcPr>
          <w:p w14:paraId="6A05A809" w14:textId="77777777" w:rsidR="00352BD0" w:rsidRPr="00B742AF" w:rsidRDefault="00352BD0" w:rsidP="00D73D88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</w:p>
        </w:tc>
      </w:tr>
      <w:tr w:rsidR="00352BD0" w:rsidRPr="00B742AF" w14:paraId="7EAE583D" w14:textId="77777777" w:rsidTr="00C9529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4AA01D39" w14:textId="77777777" w:rsidR="00352BD0" w:rsidRPr="00B742AF" w:rsidRDefault="00352BD0" w:rsidP="00C95296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  <w:r w:rsidRPr="00B742AF">
              <w:rPr>
                <w:rFonts w:ascii="Alef" w:hAnsi="Alef" w:cs="Alef"/>
                <w:bCs/>
                <w:iCs/>
                <w:sz w:val="20"/>
                <w:szCs w:val="20"/>
              </w:rPr>
              <w:t>TEL.</w:t>
            </w:r>
          </w:p>
        </w:tc>
        <w:tc>
          <w:tcPr>
            <w:tcW w:w="8019" w:type="dxa"/>
            <w:shd w:val="clear" w:color="auto" w:fill="auto"/>
          </w:tcPr>
          <w:p w14:paraId="5A39BBE3" w14:textId="77777777" w:rsidR="00352BD0" w:rsidRPr="00B742AF" w:rsidRDefault="00352BD0" w:rsidP="00D73D88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</w:p>
        </w:tc>
      </w:tr>
      <w:tr w:rsidR="00352BD0" w:rsidRPr="00B742AF" w14:paraId="08F18220" w14:textId="77777777" w:rsidTr="00C95296">
        <w:trPr>
          <w:trHeight w:val="510"/>
        </w:trPr>
        <w:tc>
          <w:tcPr>
            <w:tcW w:w="1985" w:type="dxa"/>
            <w:shd w:val="clear" w:color="auto" w:fill="auto"/>
            <w:vAlign w:val="center"/>
          </w:tcPr>
          <w:p w14:paraId="6573917F" w14:textId="77777777" w:rsidR="00352BD0" w:rsidRPr="00B742AF" w:rsidRDefault="00352BD0" w:rsidP="00C95296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  <w:r w:rsidRPr="00B742AF">
              <w:rPr>
                <w:rFonts w:ascii="Alef" w:hAnsi="Alef" w:cs="Alef"/>
                <w:bCs/>
                <w:iCs/>
                <w:sz w:val="20"/>
                <w:szCs w:val="20"/>
              </w:rPr>
              <w:t>E-MAIL</w:t>
            </w:r>
          </w:p>
        </w:tc>
        <w:tc>
          <w:tcPr>
            <w:tcW w:w="8019" w:type="dxa"/>
            <w:shd w:val="clear" w:color="auto" w:fill="auto"/>
          </w:tcPr>
          <w:p w14:paraId="41C8F396" w14:textId="77777777" w:rsidR="00352BD0" w:rsidRPr="00B742AF" w:rsidRDefault="00352BD0" w:rsidP="00D73D88">
            <w:pPr>
              <w:autoSpaceDE w:val="0"/>
              <w:adjustRightInd w:val="0"/>
              <w:rPr>
                <w:rFonts w:ascii="Alef" w:hAnsi="Alef" w:cs="Alef"/>
                <w:bCs/>
                <w:iCs/>
                <w:sz w:val="20"/>
                <w:szCs w:val="20"/>
              </w:rPr>
            </w:pPr>
          </w:p>
        </w:tc>
      </w:tr>
    </w:tbl>
    <w:p w14:paraId="72A3D3EC" w14:textId="77777777" w:rsidR="00352BD0" w:rsidRPr="00B742AF" w:rsidRDefault="00352BD0" w:rsidP="00352BD0">
      <w:pPr>
        <w:autoSpaceDE w:val="0"/>
        <w:adjustRightInd w:val="0"/>
        <w:rPr>
          <w:rFonts w:ascii="Alef" w:hAnsi="Alef" w:cs="Alef"/>
          <w:b/>
          <w:bCs/>
          <w:iCs/>
          <w:sz w:val="20"/>
          <w:szCs w:val="20"/>
        </w:rPr>
      </w:pPr>
    </w:p>
    <w:p w14:paraId="0D0B940D" w14:textId="77777777" w:rsidR="00C921CF" w:rsidRDefault="00C921CF" w:rsidP="00352BD0">
      <w:pPr>
        <w:jc w:val="both"/>
        <w:rPr>
          <w:rFonts w:ascii="Alef" w:hAnsi="Alef" w:cs="Alef"/>
          <w:b/>
          <w:sz w:val="20"/>
          <w:szCs w:val="20"/>
        </w:rPr>
      </w:pPr>
    </w:p>
    <w:p w14:paraId="76216996" w14:textId="77777777" w:rsidR="00352BD0" w:rsidRPr="00B742AF" w:rsidRDefault="00C921CF" w:rsidP="00352BD0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>Breve presentazione dell’attività</w:t>
      </w:r>
    </w:p>
    <w:p w14:paraId="0E27B00A" w14:textId="77777777" w:rsidR="00352BD0" w:rsidRPr="00B742AF" w:rsidRDefault="00352BD0" w:rsidP="00352BD0">
      <w:pPr>
        <w:jc w:val="both"/>
        <w:rPr>
          <w:rFonts w:ascii="Alef" w:hAnsi="Alef" w:cs="Ale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B742AF" w14:paraId="60061E4C" w14:textId="77777777" w:rsidTr="00253F9B">
        <w:trPr>
          <w:trHeight w:val="2059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</w:tcPr>
          <w:p w14:paraId="44EAFD9C" w14:textId="77777777" w:rsidR="00412205" w:rsidRPr="00B742AF" w:rsidRDefault="00412205" w:rsidP="00170520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  <w:p w14:paraId="4B94D5A5" w14:textId="77777777" w:rsidR="00605ACE" w:rsidRPr="00B742AF" w:rsidRDefault="00605ACE" w:rsidP="00170520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3DEEC669" w14:textId="77777777" w:rsidR="00352BD0" w:rsidRDefault="00352BD0" w:rsidP="00352BD0">
      <w:pPr>
        <w:jc w:val="both"/>
        <w:rPr>
          <w:rFonts w:ascii="Alef" w:hAnsi="Alef" w:cs="Alef"/>
          <w:sz w:val="20"/>
          <w:szCs w:val="20"/>
        </w:rPr>
      </w:pPr>
    </w:p>
    <w:p w14:paraId="0CFFBECB" w14:textId="77777777" w:rsidR="00B742AF" w:rsidRPr="00B742AF" w:rsidRDefault="005C0B10" w:rsidP="00B742AF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 xml:space="preserve">Appartenenza al </w:t>
      </w:r>
      <w:r w:rsidR="00B742AF">
        <w:rPr>
          <w:rFonts w:ascii="Alef" w:hAnsi="Alef" w:cs="Alef"/>
          <w:b/>
          <w:sz w:val="20"/>
          <w:szCs w:val="20"/>
        </w:rPr>
        <w:t>T</w:t>
      </w:r>
      <w:r>
        <w:rPr>
          <w:rFonts w:ascii="Alef" w:hAnsi="Alef" w:cs="Alef"/>
          <w:b/>
          <w:sz w:val="20"/>
          <w:szCs w:val="20"/>
        </w:rPr>
        <w:t xml:space="preserve">avolo di </w:t>
      </w:r>
      <w:proofErr w:type="spellStart"/>
      <w:r>
        <w:rPr>
          <w:rFonts w:ascii="Alef" w:hAnsi="Alef" w:cs="Alef"/>
          <w:b/>
          <w:sz w:val="20"/>
          <w:szCs w:val="20"/>
        </w:rPr>
        <w:t>coprogettazione</w:t>
      </w:r>
      <w:proofErr w:type="spellEnd"/>
      <w:r>
        <w:rPr>
          <w:rFonts w:ascii="Alef" w:hAnsi="Alef" w:cs="Alef"/>
          <w:b/>
          <w:sz w:val="20"/>
          <w:szCs w:val="20"/>
        </w:rPr>
        <w:t xml:space="preserve"> (indicarne 1) del polo di</w:t>
      </w:r>
    </w:p>
    <w:p w14:paraId="3656B9AB" w14:textId="77777777" w:rsidR="00B742AF" w:rsidRPr="00B742AF" w:rsidRDefault="00B742AF" w:rsidP="00B742AF">
      <w:pPr>
        <w:jc w:val="both"/>
        <w:rPr>
          <w:rFonts w:ascii="Alef" w:hAnsi="Alef" w:cs="Ale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36"/>
        <w:gridCol w:w="9196"/>
      </w:tblGrid>
      <w:tr w:rsidR="00B742AF" w:rsidRPr="00B742AF" w14:paraId="258D13CE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45FB0818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49F31CB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3E0B4CD5" w14:textId="77777777" w:rsidR="00B742AF" w:rsidRPr="00B742AF" w:rsidRDefault="00C95296" w:rsidP="002C7563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>Brescia e Collebeato</w:t>
            </w:r>
          </w:p>
        </w:tc>
      </w:tr>
      <w:tr w:rsidR="00B742AF" w:rsidRPr="00B742AF" w14:paraId="73CB6602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53128261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2486C05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5469DA72" w14:textId="77777777" w:rsidR="00B742AF" w:rsidRPr="00B742AF" w:rsidRDefault="00C95296" w:rsidP="002C7563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 xml:space="preserve">Brescia Est e Brescia Ovest </w:t>
            </w:r>
          </w:p>
        </w:tc>
      </w:tr>
      <w:tr w:rsidR="00B742AF" w:rsidRPr="00B742AF" w14:paraId="1EE95EF1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4101652C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B99056E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72BA4428" w14:textId="77777777" w:rsidR="00B742AF" w:rsidRDefault="00C95296" w:rsidP="00C95296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 xml:space="preserve">Valle Trompia </w:t>
            </w:r>
          </w:p>
        </w:tc>
      </w:tr>
      <w:tr w:rsidR="00B742AF" w:rsidRPr="00B742AF" w14:paraId="6F0C3F53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1299C43A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DDBEF00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4E97A783" w14:textId="77777777" w:rsidR="00B742AF" w:rsidRPr="00B742AF" w:rsidRDefault="00C95296" w:rsidP="00C95296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 xml:space="preserve">Franciacorta - </w:t>
            </w:r>
            <w:proofErr w:type="spellStart"/>
            <w:r>
              <w:rPr>
                <w:rFonts w:ascii="Alef" w:hAnsi="Alef" w:cs="Alef"/>
                <w:sz w:val="20"/>
                <w:szCs w:val="20"/>
              </w:rPr>
              <w:t>Sebino</w:t>
            </w:r>
            <w:proofErr w:type="spellEnd"/>
            <w:r>
              <w:rPr>
                <w:rFonts w:ascii="Alef" w:hAnsi="Alef" w:cs="Alef"/>
                <w:sz w:val="20"/>
                <w:szCs w:val="20"/>
              </w:rPr>
              <w:t xml:space="preserve"> </w:t>
            </w:r>
          </w:p>
        </w:tc>
      </w:tr>
      <w:tr w:rsidR="00B742AF" w:rsidRPr="00B742AF" w14:paraId="683B8264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3461D779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CF2D8B6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28DB19B6" w14:textId="77777777" w:rsidR="00B742AF" w:rsidRPr="00B742AF" w:rsidRDefault="00C95296" w:rsidP="002C7563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>Oglio e Bassa Bresciana Occidentale</w:t>
            </w:r>
          </w:p>
        </w:tc>
      </w:tr>
      <w:tr w:rsidR="00B742AF" w:rsidRPr="00B742AF" w14:paraId="558D5C38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0FB78278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FC39945" w14:textId="77777777" w:rsidR="00B742AF" w:rsidRPr="00B742AF" w:rsidRDefault="00B742AF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318910DE" w14:textId="77777777" w:rsidR="00B742AF" w:rsidRDefault="00C95296" w:rsidP="002C7563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>Bassa Bresciana orientale e Bassa Bresciana Centrale</w:t>
            </w:r>
          </w:p>
        </w:tc>
      </w:tr>
      <w:tr w:rsidR="00C95296" w:rsidRPr="00B742AF" w14:paraId="61D38D68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0562CB0E" w14:textId="77777777" w:rsidR="00C95296" w:rsidRPr="00B742AF" w:rsidRDefault="00C95296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4CE0A41" w14:textId="77777777" w:rsidR="00C95296" w:rsidRPr="00B742AF" w:rsidRDefault="00C95296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0DAF68A3" w14:textId="77777777" w:rsidR="00C95296" w:rsidRDefault="00C95296" w:rsidP="002C7563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>Valle Sabbia - Garda</w:t>
            </w:r>
          </w:p>
        </w:tc>
      </w:tr>
      <w:tr w:rsidR="00C95296" w:rsidRPr="00B742AF" w14:paraId="3826E071" w14:textId="77777777" w:rsidTr="002C7563">
        <w:trPr>
          <w:trHeight w:val="454"/>
        </w:trPr>
        <w:tc>
          <w:tcPr>
            <w:tcW w:w="426" w:type="dxa"/>
            <w:shd w:val="clear" w:color="auto" w:fill="auto"/>
          </w:tcPr>
          <w:p w14:paraId="62EBF3C5" w14:textId="77777777" w:rsidR="00C95296" w:rsidRPr="00B742AF" w:rsidRDefault="00C95296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D98A12B" w14:textId="77777777" w:rsidR="00C95296" w:rsidRPr="00B742AF" w:rsidRDefault="00C95296" w:rsidP="002C7563">
            <w:pPr>
              <w:jc w:val="both"/>
              <w:rPr>
                <w:rFonts w:ascii="Alef" w:hAnsi="Alef" w:cs="Alef"/>
                <w:b/>
                <w:sz w:val="20"/>
                <w:szCs w:val="20"/>
              </w:rPr>
            </w:pPr>
          </w:p>
        </w:tc>
        <w:tc>
          <w:tcPr>
            <w:tcW w:w="9342" w:type="dxa"/>
            <w:shd w:val="clear" w:color="auto" w:fill="auto"/>
            <w:vAlign w:val="center"/>
          </w:tcPr>
          <w:p w14:paraId="51861847" w14:textId="77777777" w:rsidR="00C95296" w:rsidRDefault="00C95296" w:rsidP="002C7563">
            <w:pPr>
              <w:rPr>
                <w:rFonts w:ascii="Alef" w:hAnsi="Alef" w:cs="Alef"/>
                <w:sz w:val="20"/>
                <w:szCs w:val="20"/>
              </w:rPr>
            </w:pPr>
            <w:r>
              <w:rPr>
                <w:rFonts w:ascii="Alef" w:hAnsi="Alef" w:cs="Alef"/>
                <w:sz w:val="20"/>
                <w:szCs w:val="20"/>
              </w:rPr>
              <w:t>Valle Camonica</w:t>
            </w:r>
          </w:p>
        </w:tc>
      </w:tr>
    </w:tbl>
    <w:p w14:paraId="2946DB82" w14:textId="77777777" w:rsidR="00C921CF" w:rsidRDefault="00C921CF" w:rsidP="00B742AF">
      <w:pPr>
        <w:jc w:val="both"/>
        <w:rPr>
          <w:rFonts w:ascii="Alef" w:hAnsi="Alef" w:cs="Alef"/>
          <w:b/>
          <w:sz w:val="20"/>
          <w:szCs w:val="20"/>
        </w:rPr>
      </w:pPr>
    </w:p>
    <w:p w14:paraId="5997CC1D" w14:textId="77777777" w:rsidR="00C921CF" w:rsidRDefault="00C921CF" w:rsidP="00B742AF">
      <w:pPr>
        <w:jc w:val="both"/>
        <w:rPr>
          <w:rFonts w:ascii="Alef" w:hAnsi="Alef" w:cs="Alef"/>
          <w:b/>
          <w:sz w:val="20"/>
          <w:szCs w:val="20"/>
        </w:rPr>
      </w:pPr>
    </w:p>
    <w:p w14:paraId="110FFD37" w14:textId="77777777" w:rsidR="00C921CF" w:rsidRDefault="00C921CF" w:rsidP="00B742AF">
      <w:pPr>
        <w:jc w:val="both"/>
        <w:rPr>
          <w:rFonts w:ascii="Alef" w:hAnsi="Alef" w:cs="Alef"/>
          <w:b/>
          <w:sz w:val="20"/>
          <w:szCs w:val="20"/>
        </w:rPr>
      </w:pPr>
    </w:p>
    <w:p w14:paraId="47C4810D" w14:textId="77777777" w:rsidR="00B742AF" w:rsidRPr="00B742AF" w:rsidRDefault="00C921CF" w:rsidP="00B742AF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lastRenderedPageBreak/>
        <w:t xml:space="preserve">Periodo di realizzazione dell’attività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742AF" w:rsidRPr="00B742AF" w14:paraId="6B699379" w14:textId="77777777" w:rsidTr="00C95296">
        <w:trPr>
          <w:trHeight w:val="1939"/>
        </w:trPr>
        <w:tc>
          <w:tcPr>
            <w:tcW w:w="10018" w:type="dxa"/>
            <w:tcBorders>
              <w:bottom w:val="single" w:sz="4" w:space="0" w:color="auto"/>
            </w:tcBorders>
            <w:shd w:val="clear" w:color="auto" w:fill="auto"/>
          </w:tcPr>
          <w:p w14:paraId="3FE9F23F" w14:textId="77777777" w:rsidR="00B742AF" w:rsidRPr="00B742AF" w:rsidRDefault="00B742AF" w:rsidP="002C7563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1F72F646" w14:textId="77777777" w:rsidR="00B742AF" w:rsidRPr="00B742AF" w:rsidRDefault="00B742AF" w:rsidP="00B742AF">
      <w:pPr>
        <w:jc w:val="both"/>
        <w:rPr>
          <w:rFonts w:ascii="Alef" w:hAnsi="Alef" w:cs="Alef"/>
          <w:sz w:val="20"/>
          <w:szCs w:val="20"/>
        </w:rPr>
      </w:pPr>
    </w:p>
    <w:p w14:paraId="11F655CA" w14:textId="0CAA72A1" w:rsidR="00C854FA" w:rsidRPr="00B742AF" w:rsidRDefault="580CE20E" w:rsidP="00C854FA">
      <w:pPr>
        <w:jc w:val="both"/>
        <w:rPr>
          <w:rFonts w:ascii="Alef" w:hAnsi="Alef" w:cs="Alef"/>
          <w:sz w:val="20"/>
          <w:szCs w:val="20"/>
        </w:rPr>
      </w:pPr>
      <w:r w:rsidRPr="580CE20E">
        <w:rPr>
          <w:rFonts w:ascii="Alef" w:hAnsi="Alef" w:cs="Alef"/>
          <w:b/>
          <w:bCs/>
          <w:sz w:val="20"/>
          <w:szCs w:val="20"/>
        </w:rPr>
        <w:t xml:space="preserve">Indicare il numero delle giornate e se full time, part time, residenziale. Specificare inoltre se è previsto </w:t>
      </w:r>
      <w:r w:rsidR="00B92890">
        <w:rPr>
          <w:rFonts w:ascii="Alef" w:hAnsi="Alef" w:cs="Alef"/>
          <w:b/>
          <w:bCs/>
          <w:sz w:val="20"/>
          <w:szCs w:val="20"/>
        </w:rPr>
        <w:t xml:space="preserve">IL </w:t>
      </w:r>
      <w:r w:rsidRPr="580CE20E">
        <w:rPr>
          <w:rFonts w:ascii="Alef" w:hAnsi="Alef" w:cs="Alef"/>
          <w:b/>
          <w:bCs/>
          <w:sz w:val="20"/>
          <w:szCs w:val="20"/>
        </w:rPr>
        <w:t>pranzo. Se si, se in loco a carico dell’organizzazione o al sacco a carico delle famiglie.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854FA" w:rsidRPr="00B742AF" w14:paraId="08CE6F91" w14:textId="77777777" w:rsidTr="009577B9">
        <w:trPr>
          <w:trHeight w:val="2289"/>
        </w:trPr>
        <w:tc>
          <w:tcPr>
            <w:tcW w:w="10018" w:type="dxa"/>
            <w:shd w:val="clear" w:color="auto" w:fill="auto"/>
          </w:tcPr>
          <w:p w14:paraId="61CDCEAD" w14:textId="77777777" w:rsidR="00C854FA" w:rsidRPr="00B742AF" w:rsidRDefault="00C854FA" w:rsidP="009577B9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6BB9E253" w14:textId="77777777" w:rsidR="00C854FA" w:rsidRPr="00B742AF" w:rsidRDefault="00C854FA" w:rsidP="00C854FA">
      <w:pPr>
        <w:jc w:val="both"/>
        <w:rPr>
          <w:rFonts w:ascii="Alef" w:hAnsi="Alef" w:cs="Alef"/>
          <w:sz w:val="20"/>
          <w:szCs w:val="20"/>
        </w:rPr>
      </w:pPr>
    </w:p>
    <w:p w14:paraId="06525659" w14:textId="77777777" w:rsidR="00352BD0" w:rsidRPr="00B742AF" w:rsidRDefault="00C921CF" w:rsidP="00352BD0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>Indicare il numero dei ragazzi che verranno coinvolti nell’attività, l’età.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2205" w:rsidRPr="00B742AF" w14:paraId="23DE523C" w14:textId="77777777" w:rsidTr="001166A4">
        <w:trPr>
          <w:trHeight w:val="2289"/>
        </w:trPr>
        <w:tc>
          <w:tcPr>
            <w:tcW w:w="10018" w:type="dxa"/>
            <w:shd w:val="clear" w:color="auto" w:fill="auto"/>
          </w:tcPr>
          <w:p w14:paraId="52E56223" w14:textId="77777777" w:rsidR="00412205" w:rsidRPr="00B742AF" w:rsidRDefault="00412205" w:rsidP="00170520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07547A01" w14:textId="77777777" w:rsidR="00352BD0" w:rsidRPr="00B742AF" w:rsidRDefault="00352BD0" w:rsidP="00352BD0">
      <w:pPr>
        <w:jc w:val="both"/>
        <w:rPr>
          <w:rFonts w:ascii="Alef" w:hAnsi="Alef" w:cs="Alef"/>
          <w:sz w:val="20"/>
          <w:szCs w:val="20"/>
        </w:rPr>
      </w:pPr>
    </w:p>
    <w:p w14:paraId="0AB2DAC2" w14:textId="77777777" w:rsidR="001166A4" w:rsidRPr="00B742AF" w:rsidRDefault="00C921CF" w:rsidP="001166A4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>Specificare l’accessibilità al servizio ed a ogni attività ad esso proposta.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166A4" w:rsidRPr="00B742AF" w14:paraId="5043CB0F" w14:textId="77777777" w:rsidTr="001166A4">
        <w:trPr>
          <w:trHeight w:val="1570"/>
        </w:trPr>
        <w:tc>
          <w:tcPr>
            <w:tcW w:w="9974" w:type="dxa"/>
            <w:shd w:val="clear" w:color="auto" w:fill="auto"/>
          </w:tcPr>
          <w:p w14:paraId="07459315" w14:textId="77777777" w:rsidR="001166A4" w:rsidRPr="00B742AF" w:rsidRDefault="001166A4" w:rsidP="00FF7647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1B4A9B11" w14:textId="77777777" w:rsidR="00B92890" w:rsidRDefault="00B92890" w:rsidP="00C921CF">
      <w:pPr>
        <w:jc w:val="both"/>
        <w:rPr>
          <w:rFonts w:ascii="Alef" w:hAnsi="Alef" w:cs="Alef"/>
          <w:b/>
          <w:sz w:val="20"/>
          <w:szCs w:val="20"/>
        </w:rPr>
      </w:pPr>
    </w:p>
    <w:p w14:paraId="1BE1C5DB" w14:textId="1EF79638" w:rsidR="00C921CF" w:rsidRPr="00B742AF" w:rsidRDefault="00C921CF" w:rsidP="00C921CF">
      <w:pPr>
        <w:jc w:val="both"/>
        <w:rPr>
          <w:rFonts w:ascii="Alef" w:hAnsi="Alef" w:cs="Alef"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 xml:space="preserve">Indicare se ci sono </w:t>
      </w:r>
      <w:r w:rsidR="00C75FFA">
        <w:rPr>
          <w:rFonts w:ascii="Alef" w:hAnsi="Alef" w:cs="Alef"/>
          <w:b/>
          <w:sz w:val="20"/>
          <w:szCs w:val="20"/>
        </w:rPr>
        <w:t>collaboratori remunerati</w:t>
      </w:r>
      <w:r>
        <w:rPr>
          <w:rFonts w:ascii="Alef" w:hAnsi="Alef" w:cs="Alef"/>
          <w:b/>
          <w:sz w:val="20"/>
          <w:szCs w:val="20"/>
        </w:rPr>
        <w:t xml:space="preserve"> per attività culturali, didattiche e sportive (al nett</w:t>
      </w:r>
      <w:r w:rsidR="00C75FFA">
        <w:rPr>
          <w:rFonts w:ascii="Alef" w:hAnsi="Alef" w:cs="Alef"/>
          <w:b/>
          <w:sz w:val="20"/>
          <w:szCs w:val="20"/>
        </w:rPr>
        <w:t xml:space="preserve">o degli educatori professionali) come per esempio artisti, professionisti dello sport ….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921CF" w:rsidRPr="00B742AF" w14:paraId="6DFB9E20" w14:textId="77777777" w:rsidTr="00B92890">
        <w:trPr>
          <w:trHeight w:val="1538"/>
        </w:trPr>
        <w:tc>
          <w:tcPr>
            <w:tcW w:w="10018" w:type="dxa"/>
            <w:shd w:val="clear" w:color="auto" w:fill="auto"/>
          </w:tcPr>
          <w:p w14:paraId="70DF9E56" w14:textId="77777777" w:rsidR="00C921CF" w:rsidRPr="00B742AF" w:rsidRDefault="00C921CF" w:rsidP="003A5D7B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44E871BC" w14:textId="77777777" w:rsidR="00C921CF" w:rsidRPr="00B742AF" w:rsidRDefault="00C921CF" w:rsidP="00C921CF">
      <w:pPr>
        <w:jc w:val="both"/>
        <w:rPr>
          <w:rFonts w:ascii="Alef" w:hAnsi="Alef" w:cs="Alef"/>
          <w:sz w:val="20"/>
          <w:szCs w:val="20"/>
        </w:rPr>
      </w:pPr>
    </w:p>
    <w:p w14:paraId="3B76EB55" w14:textId="77777777" w:rsidR="00B92890" w:rsidRDefault="00B92890" w:rsidP="00C921CF">
      <w:pPr>
        <w:jc w:val="both"/>
        <w:rPr>
          <w:rFonts w:ascii="Alef" w:hAnsi="Alef" w:cs="Alef"/>
          <w:b/>
          <w:sz w:val="20"/>
          <w:szCs w:val="20"/>
        </w:rPr>
      </w:pPr>
    </w:p>
    <w:p w14:paraId="3CAAE0C0" w14:textId="52E1CCB4" w:rsidR="00C921CF" w:rsidRPr="00B742AF" w:rsidRDefault="00C921CF" w:rsidP="00C921CF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 xml:space="preserve">Indicare se l’attività viene realizzata in rete e specificare i partner.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921CF" w:rsidRPr="00B742AF" w14:paraId="144A5D23" w14:textId="77777777" w:rsidTr="003A5D7B">
        <w:trPr>
          <w:trHeight w:val="1570"/>
        </w:trPr>
        <w:tc>
          <w:tcPr>
            <w:tcW w:w="9974" w:type="dxa"/>
            <w:shd w:val="clear" w:color="auto" w:fill="auto"/>
          </w:tcPr>
          <w:p w14:paraId="738610EB" w14:textId="77777777" w:rsidR="00C921CF" w:rsidRPr="00B742AF" w:rsidRDefault="00C921CF" w:rsidP="003A5D7B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637805D2" w14:textId="77777777" w:rsidR="00C921CF" w:rsidRDefault="00C921CF" w:rsidP="00C921CF">
      <w:pPr>
        <w:jc w:val="both"/>
        <w:rPr>
          <w:rFonts w:ascii="Alef" w:hAnsi="Alef" w:cs="Alef"/>
          <w:sz w:val="20"/>
          <w:szCs w:val="20"/>
        </w:rPr>
      </w:pPr>
    </w:p>
    <w:p w14:paraId="463F29E8" w14:textId="77777777" w:rsidR="00C921CF" w:rsidRPr="00B742AF" w:rsidRDefault="00C921CF" w:rsidP="00C921CF">
      <w:pPr>
        <w:jc w:val="both"/>
        <w:rPr>
          <w:rFonts w:ascii="Alef" w:hAnsi="Alef" w:cs="Alef"/>
          <w:sz w:val="20"/>
          <w:szCs w:val="20"/>
        </w:rPr>
      </w:pPr>
    </w:p>
    <w:p w14:paraId="00F1011B" w14:textId="77777777" w:rsidR="00C921CF" w:rsidRPr="00B742AF" w:rsidRDefault="00C921CF" w:rsidP="00C921CF">
      <w:pPr>
        <w:jc w:val="both"/>
        <w:rPr>
          <w:rFonts w:ascii="Alef" w:hAnsi="Alef" w:cs="Alef"/>
          <w:b/>
          <w:sz w:val="20"/>
          <w:szCs w:val="20"/>
        </w:rPr>
      </w:pPr>
      <w:r>
        <w:rPr>
          <w:rFonts w:ascii="Alef" w:hAnsi="Alef" w:cs="Alef"/>
          <w:b/>
          <w:sz w:val="20"/>
          <w:szCs w:val="20"/>
        </w:rPr>
        <w:t>Specificare dove viene realizzato l’attività presentata.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C921CF" w:rsidRPr="00B742AF" w14:paraId="3B7B4B86" w14:textId="77777777" w:rsidTr="003A5D7B">
        <w:trPr>
          <w:trHeight w:val="1570"/>
        </w:trPr>
        <w:tc>
          <w:tcPr>
            <w:tcW w:w="9974" w:type="dxa"/>
            <w:shd w:val="clear" w:color="auto" w:fill="auto"/>
          </w:tcPr>
          <w:p w14:paraId="3A0FF5F2" w14:textId="77777777" w:rsidR="00C921CF" w:rsidRPr="00B742AF" w:rsidRDefault="00C921CF" w:rsidP="003A5D7B">
            <w:pPr>
              <w:jc w:val="both"/>
              <w:rPr>
                <w:rFonts w:ascii="Alef" w:hAnsi="Alef" w:cs="Alef"/>
                <w:sz w:val="20"/>
                <w:szCs w:val="20"/>
              </w:rPr>
            </w:pPr>
          </w:p>
        </w:tc>
      </w:tr>
    </w:tbl>
    <w:p w14:paraId="5630AD66" w14:textId="77777777" w:rsidR="00C921CF" w:rsidRDefault="00C921CF" w:rsidP="00C921CF">
      <w:pPr>
        <w:jc w:val="both"/>
        <w:rPr>
          <w:rFonts w:ascii="Alef" w:hAnsi="Alef" w:cs="Alef"/>
          <w:sz w:val="20"/>
          <w:szCs w:val="20"/>
        </w:rPr>
      </w:pPr>
    </w:p>
    <w:p w14:paraId="61829076" w14:textId="77777777" w:rsidR="00C921CF" w:rsidRDefault="00C921CF" w:rsidP="00C921CF">
      <w:pPr>
        <w:jc w:val="both"/>
        <w:rPr>
          <w:rFonts w:ascii="Alef" w:hAnsi="Alef" w:cs="Alef"/>
          <w:sz w:val="20"/>
          <w:szCs w:val="20"/>
        </w:rPr>
      </w:pPr>
    </w:p>
    <w:p w14:paraId="432A1BA2" w14:textId="77777777" w:rsidR="00C921CF" w:rsidRPr="00C921CF" w:rsidRDefault="00C921CF" w:rsidP="00C921CF">
      <w:pPr>
        <w:jc w:val="both"/>
        <w:rPr>
          <w:rFonts w:ascii="Alef" w:hAnsi="Alef" w:cs="Alef"/>
          <w:b/>
          <w:sz w:val="20"/>
          <w:szCs w:val="20"/>
        </w:rPr>
      </w:pPr>
      <w:r w:rsidRPr="00C921CF">
        <w:rPr>
          <w:rFonts w:ascii="Alef" w:hAnsi="Alef" w:cs="Alef"/>
          <w:b/>
          <w:sz w:val="20"/>
          <w:szCs w:val="20"/>
        </w:rPr>
        <w:t>BUDGET</w:t>
      </w:r>
    </w:p>
    <w:p w14:paraId="29C88B43" w14:textId="77777777" w:rsidR="00C921CF" w:rsidRPr="009F249E" w:rsidRDefault="00C921CF" w:rsidP="00B742AF">
      <w:pPr>
        <w:autoSpaceDE w:val="0"/>
        <w:adjustRightInd w:val="0"/>
        <w:spacing w:line="360" w:lineRule="auto"/>
        <w:jc w:val="both"/>
        <w:rPr>
          <w:rFonts w:ascii="Alef" w:hAnsi="Alef" w:cs="Alef"/>
          <w:b/>
          <w:sz w:val="20"/>
          <w:szCs w:val="20"/>
          <w:u w:val="single"/>
        </w:rPr>
      </w:pPr>
      <w:r w:rsidRPr="009F249E">
        <w:rPr>
          <w:rFonts w:ascii="Alef" w:hAnsi="Alef" w:cs="Alef"/>
          <w:b/>
          <w:sz w:val="20"/>
          <w:szCs w:val="20"/>
          <w:u w:val="single"/>
        </w:rPr>
        <w:t>Costi attività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832"/>
        <w:gridCol w:w="3323"/>
      </w:tblGrid>
      <w:tr w:rsidR="00C921CF" w14:paraId="25DB6C3F" w14:textId="77777777" w:rsidTr="003A5D7B">
        <w:tc>
          <w:tcPr>
            <w:tcW w:w="817" w:type="dxa"/>
            <w:shd w:val="clear" w:color="auto" w:fill="auto"/>
          </w:tcPr>
          <w:p w14:paraId="2BA226A1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shd w:val="clear" w:color="auto" w:fill="D9D9D9"/>
            <w:vAlign w:val="center"/>
          </w:tcPr>
          <w:p w14:paraId="53E0966B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Tipologia di costo</w:t>
            </w:r>
            <w:r w:rsidR="009F249E" w:rsidRPr="003A5D7B">
              <w:rPr>
                <w:rFonts w:ascii="Alef" w:hAnsi="Alef" w:cs="Alef"/>
                <w:sz w:val="20"/>
                <w:szCs w:val="20"/>
              </w:rPr>
              <w:t>/uscita</w:t>
            </w:r>
          </w:p>
        </w:tc>
        <w:tc>
          <w:tcPr>
            <w:tcW w:w="3371" w:type="dxa"/>
            <w:shd w:val="clear" w:color="auto" w:fill="D9D9D9"/>
            <w:vAlign w:val="center"/>
          </w:tcPr>
          <w:p w14:paraId="60CD21B9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 xml:space="preserve">Importo </w:t>
            </w:r>
          </w:p>
        </w:tc>
      </w:tr>
      <w:tr w:rsidR="00C921CF" w14:paraId="649841BE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6B20A0C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14:paraId="17AD93B2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0DE4B5B7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18F999B5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144751B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14:paraId="66204FF1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2DBF0D7D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5FCD5EC4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0B778152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14:paraId="6B62F1B3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02F2C34E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680A4E5D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9219836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shd w:val="clear" w:color="auto" w:fill="auto"/>
          </w:tcPr>
          <w:p w14:paraId="296FEF7D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7194DBDC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769D0D3C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4CD245A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shd w:val="clear" w:color="auto" w:fill="auto"/>
          </w:tcPr>
          <w:p w14:paraId="1231BE67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36FEB5B0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30D7AA69" w14:textId="77777777" w:rsidTr="003A5D7B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6D064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14:paraId="34FF1C98" w14:textId="77777777" w:rsidR="00C921CF" w:rsidRPr="003A5D7B" w:rsidRDefault="00C921CF" w:rsidP="00C921CF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6D072C0D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47569CDB" w14:textId="77777777" w:rsidTr="003A5D7B">
        <w:trPr>
          <w:trHeight w:val="397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21919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tcBorders>
              <w:left w:val="nil"/>
              <w:bottom w:val="nil"/>
            </w:tcBorders>
            <w:shd w:val="clear" w:color="auto" w:fill="auto"/>
          </w:tcPr>
          <w:p w14:paraId="675647C1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b/>
                <w:sz w:val="20"/>
                <w:szCs w:val="20"/>
              </w:rPr>
            </w:pPr>
            <w:r w:rsidRPr="003A5D7B">
              <w:rPr>
                <w:rFonts w:ascii="Alef" w:hAnsi="Alef" w:cs="Alef"/>
                <w:b/>
                <w:sz w:val="20"/>
                <w:szCs w:val="20"/>
              </w:rPr>
              <w:t>totale</w:t>
            </w:r>
          </w:p>
        </w:tc>
        <w:tc>
          <w:tcPr>
            <w:tcW w:w="3371" w:type="dxa"/>
            <w:shd w:val="clear" w:color="auto" w:fill="auto"/>
          </w:tcPr>
          <w:p w14:paraId="0A045C98" w14:textId="31C36526" w:rsidR="00C921CF" w:rsidRPr="003A5D7B" w:rsidRDefault="00B92890" w:rsidP="003A5D7B">
            <w:pPr>
              <w:pStyle w:val="Nessunaspaziatura"/>
              <w:jc w:val="right"/>
              <w:rPr>
                <w:rFonts w:ascii="Alef" w:hAnsi="Alef" w:cs="Alef"/>
                <w:b/>
                <w:sz w:val="20"/>
                <w:szCs w:val="20"/>
              </w:rPr>
            </w:pPr>
            <w:r>
              <w:rPr>
                <w:rFonts w:ascii="Alef" w:hAnsi="Alef" w:cs="Alef"/>
                <w:b/>
                <w:sz w:val="20"/>
                <w:szCs w:val="20"/>
              </w:rPr>
              <w:t xml:space="preserve">€ </w:t>
            </w:r>
          </w:p>
        </w:tc>
      </w:tr>
    </w:tbl>
    <w:p w14:paraId="666E5970" w14:textId="77777777" w:rsidR="00C921CF" w:rsidRPr="009F249E" w:rsidRDefault="00C921CF" w:rsidP="00B742AF">
      <w:pPr>
        <w:autoSpaceDE w:val="0"/>
        <w:adjustRightInd w:val="0"/>
        <w:spacing w:line="360" w:lineRule="auto"/>
        <w:jc w:val="both"/>
        <w:rPr>
          <w:rFonts w:ascii="Alef" w:hAnsi="Alef" w:cs="Alef"/>
          <w:b/>
          <w:sz w:val="20"/>
          <w:szCs w:val="20"/>
          <w:u w:val="single"/>
        </w:rPr>
      </w:pPr>
      <w:r w:rsidRPr="009F249E">
        <w:rPr>
          <w:rFonts w:ascii="Alef" w:hAnsi="Alef" w:cs="Alef"/>
          <w:b/>
          <w:sz w:val="20"/>
          <w:szCs w:val="20"/>
          <w:u w:val="single"/>
        </w:rPr>
        <w:t>Copertura costi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5830"/>
        <w:gridCol w:w="3325"/>
      </w:tblGrid>
      <w:tr w:rsidR="00C921CF" w14:paraId="53600024" w14:textId="77777777" w:rsidTr="003A5D7B">
        <w:tc>
          <w:tcPr>
            <w:tcW w:w="817" w:type="dxa"/>
            <w:shd w:val="clear" w:color="auto" w:fill="auto"/>
          </w:tcPr>
          <w:p w14:paraId="6BD18F9B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shd w:val="clear" w:color="auto" w:fill="D9D9D9"/>
            <w:vAlign w:val="center"/>
          </w:tcPr>
          <w:p w14:paraId="46F20344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 xml:space="preserve">Tipologia di </w:t>
            </w:r>
            <w:r w:rsidR="009F249E" w:rsidRPr="003A5D7B">
              <w:rPr>
                <w:rFonts w:ascii="Alef" w:hAnsi="Alef" w:cs="Alef"/>
                <w:sz w:val="20"/>
                <w:szCs w:val="20"/>
              </w:rPr>
              <w:t>entrata</w:t>
            </w:r>
          </w:p>
        </w:tc>
        <w:tc>
          <w:tcPr>
            <w:tcW w:w="3371" w:type="dxa"/>
            <w:shd w:val="clear" w:color="auto" w:fill="D9D9D9"/>
            <w:vAlign w:val="center"/>
          </w:tcPr>
          <w:p w14:paraId="49EB1778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Importo C</w:t>
            </w:r>
          </w:p>
        </w:tc>
      </w:tr>
      <w:tr w:rsidR="00C921CF" w14:paraId="249FAAB8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9F14E3C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1</w:t>
            </w:r>
          </w:p>
        </w:tc>
        <w:tc>
          <w:tcPr>
            <w:tcW w:w="5923" w:type="dxa"/>
            <w:shd w:val="clear" w:color="auto" w:fill="auto"/>
          </w:tcPr>
          <w:p w14:paraId="238601FE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0F3CABC7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78E884CA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7842F596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2</w:t>
            </w:r>
          </w:p>
        </w:tc>
        <w:tc>
          <w:tcPr>
            <w:tcW w:w="5923" w:type="dxa"/>
            <w:shd w:val="clear" w:color="auto" w:fill="auto"/>
          </w:tcPr>
          <w:p w14:paraId="5B08B5D1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16DEB4AB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7A036E3D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68D9363B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  <w:r w:rsidRPr="003A5D7B">
              <w:rPr>
                <w:rFonts w:ascii="Alef" w:hAnsi="Alef" w:cs="Alef"/>
                <w:sz w:val="20"/>
                <w:szCs w:val="20"/>
              </w:rPr>
              <w:t>3</w:t>
            </w:r>
          </w:p>
        </w:tc>
        <w:tc>
          <w:tcPr>
            <w:tcW w:w="5923" w:type="dxa"/>
            <w:shd w:val="clear" w:color="auto" w:fill="auto"/>
          </w:tcPr>
          <w:p w14:paraId="0AD9C6F4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4B1F511A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65F9C3DC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5023141B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shd w:val="clear" w:color="auto" w:fill="auto"/>
          </w:tcPr>
          <w:p w14:paraId="1F3B1409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562C75D1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664355AD" w14:textId="77777777" w:rsidTr="003A5D7B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14:paraId="1A965116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shd w:val="clear" w:color="auto" w:fill="auto"/>
          </w:tcPr>
          <w:p w14:paraId="7DF4E37C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44FB30F8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1DA6542E" w14:textId="77777777" w:rsidTr="003A5D7B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tcBorders>
              <w:bottom w:val="single" w:sz="4" w:space="0" w:color="auto"/>
            </w:tcBorders>
            <w:shd w:val="clear" w:color="auto" w:fill="auto"/>
          </w:tcPr>
          <w:p w14:paraId="722B00AE" w14:textId="77777777" w:rsidR="00C921CF" w:rsidRPr="003A5D7B" w:rsidRDefault="00C921CF" w:rsidP="003A5D7B">
            <w:pPr>
              <w:pStyle w:val="Nessunaspaziatura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3371" w:type="dxa"/>
            <w:shd w:val="clear" w:color="auto" w:fill="auto"/>
          </w:tcPr>
          <w:p w14:paraId="42C6D796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sz w:val="20"/>
                <w:szCs w:val="20"/>
              </w:rPr>
            </w:pPr>
          </w:p>
        </w:tc>
      </w:tr>
      <w:tr w:rsidR="00C921CF" w14:paraId="0768C9D8" w14:textId="77777777" w:rsidTr="003A5D7B">
        <w:trPr>
          <w:trHeight w:val="397"/>
        </w:trPr>
        <w:tc>
          <w:tcPr>
            <w:tcW w:w="81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831B3" w14:textId="77777777" w:rsidR="00C921CF" w:rsidRPr="003A5D7B" w:rsidRDefault="00C921CF" w:rsidP="003A5D7B">
            <w:pPr>
              <w:pStyle w:val="Nessunaspaziatura"/>
              <w:jc w:val="center"/>
              <w:rPr>
                <w:rFonts w:ascii="Alef" w:hAnsi="Alef" w:cs="Alef"/>
                <w:sz w:val="20"/>
                <w:szCs w:val="20"/>
              </w:rPr>
            </w:pPr>
          </w:p>
        </w:tc>
        <w:tc>
          <w:tcPr>
            <w:tcW w:w="5923" w:type="dxa"/>
            <w:tcBorders>
              <w:left w:val="nil"/>
              <w:bottom w:val="nil"/>
            </w:tcBorders>
            <w:shd w:val="clear" w:color="auto" w:fill="auto"/>
          </w:tcPr>
          <w:p w14:paraId="677E54AB" w14:textId="77777777" w:rsidR="00C921CF" w:rsidRPr="003A5D7B" w:rsidRDefault="00C921CF" w:rsidP="003A5D7B">
            <w:pPr>
              <w:pStyle w:val="Nessunaspaziatura"/>
              <w:jc w:val="right"/>
              <w:rPr>
                <w:rFonts w:ascii="Alef" w:hAnsi="Alef" w:cs="Alef"/>
                <w:b/>
                <w:sz w:val="20"/>
                <w:szCs w:val="20"/>
              </w:rPr>
            </w:pPr>
            <w:r w:rsidRPr="003A5D7B">
              <w:rPr>
                <w:rFonts w:ascii="Alef" w:hAnsi="Alef" w:cs="Alef"/>
                <w:b/>
                <w:sz w:val="20"/>
                <w:szCs w:val="20"/>
              </w:rPr>
              <w:t>totale</w:t>
            </w:r>
          </w:p>
        </w:tc>
        <w:tc>
          <w:tcPr>
            <w:tcW w:w="3371" w:type="dxa"/>
            <w:shd w:val="clear" w:color="auto" w:fill="auto"/>
          </w:tcPr>
          <w:p w14:paraId="4D675F3E" w14:textId="25212E93" w:rsidR="00C921CF" w:rsidRPr="003A5D7B" w:rsidRDefault="00B92890" w:rsidP="003A5D7B">
            <w:pPr>
              <w:pStyle w:val="Nessunaspaziatura"/>
              <w:jc w:val="right"/>
              <w:rPr>
                <w:rFonts w:ascii="Alef" w:hAnsi="Alef" w:cs="Alef"/>
                <w:b/>
                <w:sz w:val="20"/>
                <w:szCs w:val="20"/>
              </w:rPr>
            </w:pPr>
            <w:r>
              <w:rPr>
                <w:rFonts w:ascii="Alef" w:hAnsi="Alef" w:cs="Alef"/>
                <w:b/>
                <w:sz w:val="20"/>
                <w:szCs w:val="20"/>
              </w:rPr>
              <w:t xml:space="preserve">€ </w:t>
            </w:r>
          </w:p>
        </w:tc>
      </w:tr>
    </w:tbl>
    <w:p w14:paraId="54E11D2A" w14:textId="77777777" w:rsidR="00C921CF" w:rsidRDefault="00C921CF" w:rsidP="00B742AF">
      <w:pPr>
        <w:autoSpaceDE w:val="0"/>
        <w:adjustRightInd w:val="0"/>
        <w:spacing w:line="360" w:lineRule="auto"/>
        <w:jc w:val="both"/>
        <w:rPr>
          <w:rFonts w:ascii="Alef" w:hAnsi="Alef" w:cs="Alef"/>
          <w:sz w:val="20"/>
          <w:szCs w:val="20"/>
        </w:rPr>
      </w:pPr>
    </w:p>
    <w:p w14:paraId="31126E5D" w14:textId="77777777" w:rsidR="00C921CF" w:rsidRDefault="00C921CF" w:rsidP="00B742AF">
      <w:pPr>
        <w:autoSpaceDE w:val="0"/>
        <w:adjustRightInd w:val="0"/>
        <w:spacing w:line="360" w:lineRule="auto"/>
        <w:jc w:val="both"/>
        <w:rPr>
          <w:rFonts w:ascii="Alef" w:hAnsi="Alef" w:cs="Alef"/>
          <w:sz w:val="20"/>
          <w:szCs w:val="20"/>
        </w:rPr>
      </w:pPr>
    </w:p>
    <w:sectPr w:rsidR="00C921CF" w:rsidSect="002E3515">
      <w:headerReference w:type="default" r:id="rId7"/>
      <w:footerReference w:type="default" r:id="rId8"/>
      <w:pgSz w:w="12240" w:h="15840"/>
      <w:pgMar w:top="426" w:right="1134" w:bottom="1134" w:left="1134" w:header="2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3F2EB" w14:textId="77777777" w:rsidR="00331F4A" w:rsidRDefault="00331F4A" w:rsidP="00995C2B">
      <w:r>
        <w:separator/>
      </w:r>
    </w:p>
  </w:endnote>
  <w:endnote w:type="continuationSeparator" w:id="0">
    <w:p w14:paraId="7D34F5C7" w14:textId="77777777" w:rsidR="00331F4A" w:rsidRDefault="00331F4A" w:rsidP="0099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Courier New"/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Aharoni">
    <w:altName w:val="DejaVu Sans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546F9" w14:textId="67A3ADD1" w:rsidR="000165E9" w:rsidRPr="00C95296" w:rsidRDefault="000165E9">
    <w:pPr>
      <w:pStyle w:val="Pidipagina"/>
      <w:jc w:val="right"/>
      <w:rPr>
        <w:rFonts w:ascii="Alef" w:hAnsi="Alef" w:cs="Alef"/>
      </w:rPr>
    </w:pPr>
    <w:r w:rsidRPr="00C95296">
      <w:rPr>
        <w:rFonts w:ascii="Alef" w:hAnsi="Alef" w:cs="Alef"/>
      </w:rPr>
      <w:fldChar w:fldCharType="begin"/>
    </w:r>
    <w:r w:rsidRPr="00C95296">
      <w:rPr>
        <w:rFonts w:ascii="Alef" w:hAnsi="Alef" w:cs="Alef"/>
      </w:rPr>
      <w:instrText>PAGE   \* MERGEFORMAT</w:instrText>
    </w:r>
    <w:r w:rsidRPr="00C95296">
      <w:rPr>
        <w:rFonts w:ascii="Alef" w:hAnsi="Alef" w:cs="Alef"/>
      </w:rPr>
      <w:fldChar w:fldCharType="separate"/>
    </w:r>
    <w:r w:rsidR="00B92890">
      <w:rPr>
        <w:rFonts w:ascii="Alef" w:hAnsi="Alef" w:cs="Alef"/>
        <w:noProof/>
      </w:rPr>
      <w:t>3</w:t>
    </w:r>
    <w:r w:rsidRPr="00C95296">
      <w:rPr>
        <w:rFonts w:ascii="Alef" w:hAnsi="Alef" w:cs="Alef"/>
      </w:rPr>
      <w:fldChar w:fldCharType="end"/>
    </w:r>
  </w:p>
  <w:p w14:paraId="2DE403A5" w14:textId="77777777" w:rsidR="000165E9" w:rsidRDefault="000165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020A7" w14:textId="77777777" w:rsidR="00331F4A" w:rsidRDefault="00331F4A" w:rsidP="00995C2B">
      <w:r>
        <w:separator/>
      </w:r>
    </w:p>
  </w:footnote>
  <w:footnote w:type="continuationSeparator" w:id="0">
    <w:p w14:paraId="1D7B270A" w14:textId="77777777" w:rsidR="00331F4A" w:rsidRDefault="00331F4A" w:rsidP="00995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31CDC" w14:textId="77777777" w:rsidR="00450982" w:rsidRDefault="00450982" w:rsidP="00450982">
    <w:pPr>
      <w:pStyle w:val="Intestazione"/>
      <w:jc w:val="center"/>
      <w:rPr>
        <w:sz w:val="16"/>
        <w:szCs w:val="16"/>
      </w:rPr>
    </w:pPr>
    <w:r>
      <w:rPr>
        <w:rFonts w:ascii="Aharoni" w:hAnsi="Aharoni" w:cs="Aharoni"/>
        <w:bCs/>
        <w:smallCaps/>
        <w:sz w:val="56"/>
        <w:szCs w:val="28"/>
      </w:rPr>
      <w:tab/>
    </w:r>
    <w:r>
      <w:rPr>
        <w:rFonts w:ascii="Aharoni" w:hAnsi="Aharoni" w:cs="Aharoni"/>
        <w:bCs/>
        <w:smallCaps/>
        <w:sz w:val="56"/>
        <w:szCs w:val="28"/>
      </w:rPr>
      <w:tab/>
    </w:r>
  </w:p>
  <w:p w14:paraId="49E398E2" w14:textId="77777777" w:rsidR="002F32CD" w:rsidRDefault="002F32CD" w:rsidP="00450982">
    <w:pPr>
      <w:pStyle w:val="Intestazione"/>
      <w:jc w:val="right"/>
      <w:rPr>
        <w:rFonts w:ascii="Calibri" w:hAnsi="Calibri"/>
        <w:i/>
        <w:sz w:val="22"/>
        <w:szCs w:val="22"/>
      </w:rPr>
    </w:pPr>
  </w:p>
  <w:p w14:paraId="16287F21" w14:textId="77777777" w:rsidR="002F32CD" w:rsidRDefault="002F32CD" w:rsidP="00450982">
    <w:pPr>
      <w:pStyle w:val="Intestazione"/>
      <w:jc w:val="right"/>
      <w:rPr>
        <w:rFonts w:ascii="Calibri" w:hAnsi="Calibri"/>
        <w:i/>
        <w:sz w:val="22"/>
        <w:szCs w:val="22"/>
      </w:rPr>
    </w:pPr>
  </w:p>
  <w:p w14:paraId="5BE93A62" w14:textId="77777777" w:rsidR="00BA750B" w:rsidRPr="00D417BF" w:rsidRDefault="002E3515" w:rsidP="002E3515">
    <w:pPr>
      <w:tabs>
        <w:tab w:val="left" w:pos="688"/>
      </w:tabs>
      <w:spacing w:line="276" w:lineRule="auto"/>
      <w:rPr>
        <w:sz w:val="16"/>
        <w:szCs w:val="16"/>
      </w:rPr>
    </w:pPr>
    <w:r>
      <w:rPr>
        <w:sz w:val="16"/>
        <w:szCs w:val="16"/>
      </w:rPr>
      <w:tab/>
    </w:r>
  </w:p>
  <w:p w14:paraId="384BA73E" w14:textId="77777777" w:rsidR="00D417BF" w:rsidRDefault="00D417BF" w:rsidP="00D417BF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E5CA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84201"/>
    <w:multiLevelType w:val="hybridMultilevel"/>
    <w:tmpl w:val="CA968C82"/>
    <w:lvl w:ilvl="0" w:tplc="D678377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35F99"/>
    <w:multiLevelType w:val="hybridMultilevel"/>
    <w:tmpl w:val="546C3F92"/>
    <w:lvl w:ilvl="0" w:tplc="1D2C6D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5C59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F8F8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CFE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CAB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00D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A7B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FEA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89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560D"/>
    <w:multiLevelType w:val="hybridMultilevel"/>
    <w:tmpl w:val="EA488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47DB1"/>
    <w:multiLevelType w:val="hybridMultilevel"/>
    <w:tmpl w:val="7CA8BA5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7325C"/>
    <w:multiLevelType w:val="hybridMultilevel"/>
    <w:tmpl w:val="638086BC"/>
    <w:lvl w:ilvl="0" w:tplc="4462D824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8010F"/>
    <w:multiLevelType w:val="hybridMultilevel"/>
    <w:tmpl w:val="778A7EAE"/>
    <w:lvl w:ilvl="0" w:tplc="98BE15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A5FE9"/>
    <w:multiLevelType w:val="multilevel"/>
    <w:tmpl w:val="638086B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43CC"/>
    <w:multiLevelType w:val="hybridMultilevel"/>
    <w:tmpl w:val="B8E01946"/>
    <w:lvl w:ilvl="0" w:tplc="E30A9A5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Segoe U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43A06"/>
    <w:multiLevelType w:val="hybridMultilevel"/>
    <w:tmpl w:val="6E9A67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67"/>
    <w:rsid w:val="000165E9"/>
    <w:rsid w:val="00026BB9"/>
    <w:rsid w:val="000429FF"/>
    <w:rsid w:val="000842F3"/>
    <w:rsid w:val="000A7424"/>
    <w:rsid w:val="000C5167"/>
    <w:rsid w:val="000E3964"/>
    <w:rsid w:val="00105784"/>
    <w:rsid w:val="00113F95"/>
    <w:rsid w:val="001166A4"/>
    <w:rsid w:val="00170520"/>
    <w:rsid w:val="001707DF"/>
    <w:rsid w:val="00177D0B"/>
    <w:rsid w:val="0018254C"/>
    <w:rsid w:val="00184CAD"/>
    <w:rsid w:val="0019396F"/>
    <w:rsid w:val="001B220E"/>
    <w:rsid w:val="0025345C"/>
    <w:rsid w:val="00253F9B"/>
    <w:rsid w:val="002A1294"/>
    <w:rsid w:val="002B096B"/>
    <w:rsid w:val="002B1EA5"/>
    <w:rsid w:val="002C2B9F"/>
    <w:rsid w:val="002C7563"/>
    <w:rsid w:val="002E3515"/>
    <w:rsid w:val="002F32CD"/>
    <w:rsid w:val="002F64CC"/>
    <w:rsid w:val="00331F4A"/>
    <w:rsid w:val="00343026"/>
    <w:rsid w:val="0035091D"/>
    <w:rsid w:val="00352BD0"/>
    <w:rsid w:val="00355817"/>
    <w:rsid w:val="003A5D7B"/>
    <w:rsid w:val="003B5822"/>
    <w:rsid w:val="003E104C"/>
    <w:rsid w:val="003E7660"/>
    <w:rsid w:val="00412205"/>
    <w:rsid w:val="00416C61"/>
    <w:rsid w:val="0042509A"/>
    <w:rsid w:val="0043109D"/>
    <w:rsid w:val="00444A52"/>
    <w:rsid w:val="00450982"/>
    <w:rsid w:val="004844F6"/>
    <w:rsid w:val="00486A3D"/>
    <w:rsid w:val="004929AB"/>
    <w:rsid w:val="004A55FD"/>
    <w:rsid w:val="004C2345"/>
    <w:rsid w:val="004C5B5F"/>
    <w:rsid w:val="004E18C8"/>
    <w:rsid w:val="004F6F73"/>
    <w:rsid w:val="00516950"/>
    <w:rsid w:val="00576CF1"/>
    <w:rsid w:val="00595F15"/>
    <w:rsid w:val="005B5B6D"/>
    <w:rsid w:val="005C0B10"/>
    <w:rsid w:val="005C49D5"/>
    <w:rsid w:val="005F7113"/>
    <w:rsid w:val="00605ACE"/>
    <w:rsid w:val="00612307"/>
    <w:rsid w:val="00613F71"/>
    <w:rsid w:val="006244E1"/>
    <w:rsid w:val="006374EF"/>
    <w:rsid w:val="006838F3"/>
    <w:rsid w:val="006B3043"/>
    <w:rsid w:val="006B432A"/>
    <w:rsid w:val="0075292B"/>
    <w:rsid w:val="0078631A"/>
    <w:rsid w:val="00791271"/>
    <w:rsid w:val="007A3623"/>
    <w:rsid w:val="007D7CFE"/>
    <w:rsid w:val="007E2523"/>
    <w:rsid w:val="007E6171"/>
    <w:rsid w:val="008005AE"/>
    <w:rsid w:val="00811079"/>
    <w:rsid w:val="008170FB"/>
    <w:rsid w:val="00826DDA"/>
    <w:rsid w:val="00836B57"/>
    <w:rsid w:val="008644DB"/>
    <w:rsid w:val="008653DC"/>
    <w:rsid w:val="008771FC"/>
    <w:rsid w:val="008F36D3"/>
    <w:rsid w:val="00916C22"/>
    <w:rsid w:val="009577B9"/>
    <w:rsid w:val="00995C2B"/>
    <w:rsid w:val="00996BDD"/>
    <w:rsid w:val="009F249E"/>
    <w:rsid w:val="00A1523C"/>
    <w:rsid w:val="00A51446"/>
    <w:rsid w:val="00A64EEA"/>
    <w:rsid w:val="00AD1033"/>
    <w:rsid w:val="00AD64BA"/>
    <w:rsid w:val="00AE3268"/>
    <w:rsid w:val="00B16192"/>
    <w:rsid w:val="00B47752"/>
    <w:rsid w:val="00B742AF"/>
    <w:rsid w:val="00B92890"/>
    <w:rsid w:val="00BA750B"/>
    <w:rsid w:val="00C463F6"/>
    <w:rsid w:val="00C75FFA"/>
    <w:rsid w:val="00C854FA"/>
    <w:rsid w:val="00C921CF"/>
    <w:rsid w:val="00C95296"/>
    <w:rsid w:val="00CE087A"/>
    <w:rsid w:val="00D02EFD"/>
    <w:rsid w:val="00D15F92"/>
    <w:rsid w:val="00D20DD9"/>
    <w:rsid w:val="00D22CDD"/>
    <w:rsid w:val="00D257C9"/>
    <w:rsid w:val="00D417BF"/>
    <w:rsid w:val="00D54C09"/>
    <w:rsid w:val="00D72ACF"/>
    <w:rsid w:val="00D73D88"/>
    <w:rsid w:val="00D752A5"/>
    <w:rsid w:val="00D770C2"/>
    <w:rsid w:val="00D979BF"/>
    <w:rsid w:val="00DF40A9"/>
    <w:rsid w:val="00DF545F"/>
    <w:rsid w:val="00E077D8"/>
    <w:rsid w:val="00E34FA3"/>
    <w:rsid w:val="00E456A5"/>
    <w:rsid w:val="00E95EF6"/>
    <w:rsid w:val="00F062C3"/>
    <w:rsid w:val="00F67471"/>
    <w:rsid w:val="00F865D7"/>
    <w:rsid w:val="00F95B79"/>
    <w:rsid w:val="00FA4E88"/>
    <w:rsid w:val="00FC75FF"/>
    <w:rsid w:val="00FF56F5"/>
    <w:rsid w:val="00FF7647"/>
    <w:rsid w:val="580CE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6B085BA"/>
  <w15:chartTrackingRefBased/>
  <w15:docId w15:val="{3D824613-030E-474F-A91B-130885F4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6950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51695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6B57"/>
    <w:pPr>
      <w:widowControl w:val="0"/>
      <w:suppressAutoHyphens/>
      <w:autoSpaceDN w:val="0"/>
      <w:textAlignment w:val="baseline"/>
    </w:pPr>
    <w:rPr>
      <w:kern w:val="3"/>
      <w:lang w:eastAsia="zh-CN"/>
    </w:rPr>
  </w:style>
  <w:style w:type="table" w:styleId="Grigliatabella">
    <w:name w:val="Table Grid"/>
    <w:basedOn w:val="Tabellanormale"/>
    <w:uiPriority w:val="39"/>
    <w:rsid w:val="00FC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5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95C2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995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95C2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7B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essunaspaziatura">
    <w:name w:val="No Spacing"/>
    <w:uiPriority w:val="1"/>
    <w:qFormat/>
    <w:rsid w:val="00C921CF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</Words>
  <Characters>1212</Characters>
  <Application>Microsoft Office Word</Application>
  <DocSecurity>4</DocSecurity>
  <Lines>10</Lines>
  <Paragraphs>2</Paragraphs>
  <ScaleCrop>false</ScaleCrop>
  <Company>FondazioneMonte dei Paschi di Siena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ENTE</dc:title>
  <dc:subject/>
  <dc:creator>laura.bandinelli</dc:creator>
  <cp:keywords/>
  <cp:lastModifiedBy>Barbara</cp:lastModifiedBy>
  <cp:revision>2</cp:revision>
  <cp:lastPrinted>2020-06-05T19:25:00Z</cp:lastPrinted>
  <dcterms:created xsi:type="dcterms:W3CDTF">2020-06-08T12:42:00Z</dcterms:created>
  <dcterms:modified xsi:type="dcterms:W3CDTF">2020-06-08T12:42:00Z</dcterms:modified>
</cp:coreProperties>
</file>